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74" w:rsidRDefault="00AB3474" w:rsidP="00AB3474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1230" cy="1038860"/>
            <wp:effectExtent l="0" t="0" r="0" b="0"/>
            <wp:wrapSquare wrapText="bothSides"/>
            <wp:docPr id="2" name="Obraz 1" descr="http://www.1wszk.pl/images/stories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1wszk.pl/images/stories/logo_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1 Wojskowy Szpital Kliniczny z Polikliniką SPZOZ w Lublinie</w:t>
      </w: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Al. Racławickie 23</w:t>
      </w: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20 – 049 Lublin</w:t>
      </w: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tel. 261 183 200, fax 261 183 980                       </w:t>
      </w:r>
      <w:r>
        <w:rPr>
          <w:rFonts w:ascii="Arial" w:hAnsi="Arial" w:cs="Arial"/>
          <w:sz w:val="20"/>
          <w:szCs w:val="20"/>
        </w:rPr>
        <w:br w:type="textWrapping" w:clear="all"/>
      </w: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DZT/Z/46/2018                                                                               Lublin, dn.09.08.2018r. </w:t>
      </w:r>
    </w:p>
    <w:p w:rsidR="00AB3474" w:rsidRDefault="00AB3474" w:rsidP="00AB347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B3474" w:rsidRDefault="00AB3474" w:rsidP="00AB347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ubiegający się</w:t>
      </w:r>
    </w:p>
    <w:p w:rsidR="00AB3474" w:rsidRDefault="00AB3474" w:rsidP="00AB347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udzielenie zamówienia</w:t>
      </w:r>
    </w:p>
    <w:p w:rsidR="00AB3474" w:rsidRDefault="00AB3474" w:rsidP="00AB347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b/>
          <w:i/>
          <w:sz w:val="20"/>
          <w:szCs w:val="20"/>
        </w:rPr>
      </w:pP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Dotyczy: </w:t>
      </w:r>
      <w:r>
        <w:rPr>
          <w:rFonts w:ascii="Arial" w:hAnsi="Arial" w:cs="Arial"/>
          <w:i/>
          <w:sz w:val="20"/>
          <w:szCs w:val="20"/>
        </w:rPr>
        <w:t xml:space="preserve">Postępowania w trybie zaproszenia do złożenia oferty cenowej na: dostawę artykułów                  </w:t>
      </w: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hydraulicznych.</w:t>
      </w:r>
    </w:p>
    <w:p w:rsidR="00AB3474" w:rsidRDefault="00AB3474" w:rsidP="00AB347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</w:p>
    <w:p w:rsidR="00AB3474" w:rsidRDefault="00AB3474" w:rsidP="00AB34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474" w:rsidRDefault="00AB3474" w:rsidP="00AB34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WYBORZE OFERTY</w:t>
      </w:r>
    </w:p>
    <w:p w:rsidR="00AB3474" w:rsidRDefault="00AB3474" w:rsidP="00AB34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NAJKORZYSTNIEJSZEJ</w:t>
      </w:r>
    </w:p>
    <w:p w:rsidR="00AB3474" w:rsidRDefault="00AB3474" w:rsidP="00AB34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474" w:rsidRDefault="00AB3474" w:rsidP="00AB347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Komendant 1 Wojskowego Szpitala Klinicznego z Polikliniką SPZOZ w Lublinie informuje, iż                                w wyniku rozstrzygnięcia postępowania o udzielenie zamówienia o równowartości poniżej 30 000 EURO, na dostawę artykułów hydraulicznych wybrano n.w. ofertę: </w:t>
      </w:r>
    </w:p>
    <w:p w:rsidR="00AB3474" w:rsidRPr="00984108" w:rsidRDefault="00984108" w:rsidP="00AB3474">
      <w:pPr>
        <w:spacing w:after="100" w:afterAutospacing="1"/>
        <w:rPr>
          <w:rFonts w:ascii="Arial" w:hAnsi="Arial" w:cs="Arial"/>
          <w:b/>
          <w:sz w:val="20"/>
          <w:szCs w:val="20"/>
        </w:rPr>
      </w:pPr>
      <w:r w:rsidRPr="00984108">
        <w:rPr>
          <w:rFonts w:ascii="Arial" w:hAnsi="Arial" w:cs="Arial"/>
          <w:b/>
          <w:sz w:val="22"/>
        </w:rPr>
        <w:t>HYDROMET Artykuły Hydrauliczne Robert Włodarczyk, siedziba Lublin, ul. Okrzei 2,                          20-128 Lublin</w:t>
      </w:r>
    </w:p>
    <w:p w:rsidR="00AB3474" w:rsidRDefault="00AB3474" w:rsidP="00AB3474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wyboru: dokonano wyboru  oferty najkorzystniejszej spośród ofert złożonych, zawierającej najniższą cenę, zgodnie z kryterium oceny: cena – 100%, poprawnej pod względem wymagań Zamawiającego.</w:t>
      </w:r>
    </w:p>
    <w:p w:rsidR="00AB3474" w:rsidRDefault="00AB3474" w:rsidP="00AB3474">
      <w:pPr>
        <w:spacing w:after="100" w:afterAutospacing="1"/>
        <w:jc w:val="left"/>
        <w:rPr>
          <w:rFonts w:ascii="Arial" w:hAnsi="Arial" w:cs="Arial"/>
          <w:sz w:val="20"/>
          <w:szCs w:val="20"/>
        </w:rPr>
      </w:pPr>
    </w:p>
    <w:p w:rsidR="00AB3474" w:rsidRDefault="00AB3474" w:rsidP="00AB3474">
      <w:pPr>
        <w:spacing w:after="100" w:afterAutospac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Dziękujemy za złożenie oferty cenowej. </w:t>
      </w:r>
    </w:p>
    <w:p w:rsidR="00AB3474" w:rsidRDefault="00AB3474" w:rsidP="00AB3474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KOMENDANT</w:t>
      </w:r>
    </w:p>
    <w:p w:rsidR="00AB3474" w:rsidRDefault="00AB3474" w:rsidP="00AB3474">
      <w:pPr>
        <w:spacing w:after="100" w:afterAutospacing="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WSzKzP SP ZOZ w Lublinie</w:t>
      </w:r>
    </w:p>
    <w:p w:rsidR="00AB3474" w:rsidRDefault="00AB3474" w:rsidP="00AB3474">
      <w:pPr>
        <w:rPr>
          <w:rFonts w:ascii="Arial" w:hAnsi="Arial" w:cs="Arial"/>
          <w:sz w:val="20"/>
          <w:szCs w:val="20"/>
        </w:rPr>
      </w:pPr>
    </w:p>
    <w:p w:rsidR="00AB3474" w:rsidRDefault="00AB3474" w:rsidP="00AB3474">
      <w:pPr>
        <w:rPr>
          <w:rFonts w:ascii="Arial" w:hAnsi="Arial" w:cs="Arial"/>
          <w:sz w:val="20"/>
          <w:szCs w:val="20"/>
        </w:rPr>
      </w:pPr>
    </w:p>
    <w:p w:rsidR="00AB3474" w:rsidRDefault="00AB3474" w:rsidP="00AB3474">
      <w:pPr>
        <w:rPr>
          <w:rFonts w:ascii="Arial" w:hAnsi="Arial" w:cs="Arial"/>
          <w:sz w:val="20"/>
          <w:szCs w:val="20"/>
        </w:rPr>
      </w:pPr>
    </w:p>
    <w:p w:rsidR="00AB3474" w:rsidRDefault="00AB3474" w:rsidP="00AB3474">
      <w:pPr>
        <w:rPr>
          <w:sz w:val="20"/>
          <w:szCs w:val="20"/>
        </w:rPr>
      </w:pPr>
    </w:p>
    <w:p w:rsidR="000555AB" w:rsidRPr="00AB3474" w:rsidRDefault="00AB34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sporz. W.S., tel.261 18 32 93.</w:t>
      </w:r>
    </w:p>
    <w:sectPr w:rsidR="000555AB" w:rsidRPr="00AB3474" w:rsidSect="00CA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compat/>
  <w:rsids>
    <w:rsidRoot w:val="00AB3474"/>
    <w:rsid w:val="000555AB"/>
    <w:rsid w:val="00182EA1"/>
    <w:rsid w:val="00984108"/>
    <w:rsid w:val="00AB3474"/>
    <w:rsid w:val="00C4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7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2018-08-09T10:26:00Z</cp:lastPrinted>
  <dcterms:created xsi:type="dcterms:W3CDTF">2018-08-14T07:12:00Z</dcterms:created>
  <dcterms:modified xsi:type="dcterms:W3CDTF">2018-08-14T07:12:00Z</dcterms:modified>
</cp:coreProperties>
</file>